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7AED" w14:textId="749E1F5B" w:rsidR="00B5215E" w:rsidRDefault="00B5215E" w:rsidP="00B5215E">
      <w:pPr>
        <w:adjustRightInd w:val="0"/>
        <w:snapToGrid w:val="0"/>
        <w:spacing w:line="160" w:lineRule="atLeast"/>
        <w:jc w:val="right"/>
        <w:rPr>
          <w:rFonts w:ascii="Meiryo UI" w:eastAsia="Meiryo UI" w:hAnsi="Meiryo UI"/>
          <w:sz w:val="24"/>
          <w:szCs w:val="24"/>
        </w:rPr>
      </w:pPr>
      <w:r w:rsidRPr="00B5215E">
        <w:rPr>
          <w:rFonts w:ascii="Meiryo UI" w:eastAsia="Meiryo UI" w:hAnsi="Meiryo UI" w:hint="eastAsia"/>
          <w:sz w:val="24"/>
          <w:szCs w:val="24"/>
        </w:rPr>
        <w:t>令和６年４月</w:t>
      </w:r>
    </w:p>
    <w:p w14:paraId="6594C0D4" w14:textId="2219830F" w:rsidR="00E86195" w:rsidRDefault="00E86195" w:rsidP="00E86195">
      <w:pPr>
        <w:adjustRightInd w:val="0"/>
        <w:snapToGrid w:val="0"/>
        <w:spacing w:line="16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A99F" wp14:editId="768AA6CE">
                <wp:simplePos x="0" y="0"/>
                <wp:positionH relativeFrom="margin">
                  <wp:align>center</wp:align>
                </wp:positionH>
                <wp:positionV relativeFrom="paragraph">
                  <wp:posOffset>125506</wp:posOffset>
                </wp:positionV>
                <wp:extent cx="3446585" cy="683288"/>
                <wp:effectExtent l="0" t="0" r="20955" b="21590"/>
                <wp:wrapNone/>
                <wp:docPr id="109185172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585" cy="6832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45F62" id="四角形: 角を丸くする 1" o:spid="_x0000_s1026" style="position:absolute;left:0;text-align:left;margin-left:0;margin-top:9.9pt;width:271.4pt;height:53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" filled="f" strokecolor="#0d0d0d [3069]" strokeweight="1.5pt">
                <v:stroke joinstyle="miter"/>
                <w10:wrap anchorx="margin"/>
              </v:roundrect>
            </w:pict>
          </mc:Fallback>
        </mc:AlternateContent>
      </w:r>
    </w:p>
    <w:p w14:paraId="55449291" w14:textId="3571B0B4" w:rsidR="00B5215E" w:rsidRPr="00E86195" w:rsidRDefault="00B5215E" w:rsidP="00E86195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E86195">
        <w:rPr>
          <w:rFonts w:ascii="Meiryo UI" w:eastAsia="Meiryo UI" w:hAnsi="Meiryo UI" w:hint="eastAsia"/>
          <w:b/>
          <w:bCs/>
          <w:sz w:val="40"/>
          <w:szCs w:val="40"/>
        </w:rPr>
        <w:t>割引料金のご案内</w:t>
      </w:r>
    </w:p>
    <w:p w14:paraId="2C4E8F92" w14:textId="77777777" w:rsidR="00B5215E" w:rsidRDefault="00B5215E" w:rsidP="00B5215E">
      <w:pPr>
        <w:adjustRightInd w:val="0"/>
        <w:snapToGrid w:val="0"/>
        <w:spacing w:line="160" w:lineRule="atLeast"/>
        <w:rPr>
          <w:rFonts w:ascii="Meiryo UI" w:eastAsia="Meiryo UI" w:hAnsi="Meiryo UI"/>
          <w:sz w:val="24"/>
          <w:szCs w:val="24"/>
        </w:rPr>
      </w:pPr>
    </w:p>
    <w:p w14:paraId="474341CA" w14:textId="77777777" w:rsidR="00E86195" w:rsidRDefault="00E86195" w:rsidP="00B5215E">
      <w:pPr>
        <w:adjustRightInd w:val="0"/>
        <w:snapToGrid w:val="0"/>
        <w:spacing w:line="160" w:lineRule="atLeast"/>
        <w:rPr>
          <w:rFonts w:ascii="Meiryo UI" w:eastAsia="Meiryo UI" w:hAnsi="Meiryo UI"/>
          <w:sz w:val="24"/>
          <w:szCs w:val="24"/>
        </w:rPr>
      </w:pPr>
    </w:p>
    <w:p w14:paraId="06730D8F" w14:textId="402E320F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●団体でのご来館（20名さま以上）</w:t>
      </w:r>
    </w:p>
    <w:p w14:paraId="7B07BE29" w14:textId="77777777" w:rsidR="00E86195" w:rsidRPr="00331447" w:rsidRDefault="00E86195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39C879AD" w14:textId="7A3FC223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●「着物」を着てのご来館</w:t>
      </w:r>
    </w:p>
    <w:p w14:paraId="580310AD" w14:textId="77777777" w:rsidR="00E86195" w:rsidRPr="00331447" w:rsidRDefault="00E86195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2796239A" w14:textId="73171810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●濱ともカードのご提示</w:t>
      </w:r>
    </w:p>
    <w:p w14:paraId="0979515A" w14:textId="77777777" w:rsidR="00E86195" w:rsidRPr="00331447" w:rsidRDefault="00E86195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64402399" w14:textId="08A3A839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●以下の団体が発行する割引チケット等をご持参・ご提示</w:t>
      </w:r>
    </w:p>
    <w:p w14:paraId="6D6BF26F" w14:textId="15B4D8A6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・公立学校共済組合神奈川支部</w:t>
      </w:r>
    </w:p>
    <w:p w14:paraId="290606B4" w14:textId="55E82721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・神奈川県市町村職員共済組合</w:t>
      </w:r>
    </w:p>
    <w:p w14:paraId="4CB51BCA" w14:textId="4631FA20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・一般社団法人横浜港振興協会</w:t>
      </w:r>
    </w:p>
    <w:p w14:paraId="457C3162" w14:textId="06556F00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・公益財団法人かながわトラストみどり財団</w:t>
      </w:r>
    </w:p>
    <w:p w14:paraId="3E3CDF7E" w14:textId="16901085" w:rsidR="00B5215E" w:rsidRPr="00331447" w:rsidRDefault="00B5215E" w:rsidP="00331447">
      <w:pPr>
        <w:adjustRightInd w:val="0"/>
        <w:snapToGrid w:val="0"/>
        <w:spacing w:line="160" w:lineRule="atLeast"/>
        <w:jc w:val="center"/>
        <w:rPr>
          <w:rFonts w:ascii="Meiryo UI" w:eastAsia="Meiryo UI" w:hAnsi="Meiryo UI"/>
          <w:sz w:val="28"/>
          <w:szCs w:val="28"/>
        </w:rPr>
      </w:pPr>
      <w:r w:rsidRPr="00331447">
        <w:rPr>
          <w:rFonts w:ascii="Meiryo UI" w:eastAsia="Meiryo UI" w:hAnsi="Meiryo UI" w:hint="eastAsia"/>
          <w:sz w:val="28"/>
          <w:szCs w:val="28"/>
        </w:rPr>
        <w:t>・ICOM（国際博物館会議）</w:t>
      </w:r>
    </w:p>
    <w:p w14:paraId="5F83CB29" w14:textId="77777777" w:rsidR="00B5215E" w:rsidRDefault="00B5215E" w:rsidP="00B5215E">
      <w:pPr>
        <w:adjustRightInd w:val="0"/>
        <w:snapToGrid w:val="0"/>
        <w:spacing w:line="160" w:lineRule="atLeast"/>
        <w:rPr>
          <w:rFonts w:ascii="Meiryo UI" w:eastAsia="Meiryo UI" w:hAnsi="Meiryo UI"/>
          <w:sz w:val="24"/>
          <w:szCs w:val="24"/>
        </w:rPr>
      </w:pPr>
    </w:p>
    <w:p w14:paraId="07D110C9" w14:textId="3D7DE04B" w:rsidR="00B5215E" w:rsidRDefault="00B5215E" w:rsidP="00B5215E">
      <w:pPr>
        <w:adjustRightInd w:val="0"/>
        <w:snapToGrid w:val="0"/>
        <w:spacing w:line="16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【割引料金】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7"/>
        <w:gridCol w:w="2544"/>
        <w:gridCol w:w="2538"/>
      </w:tblGrid>
      <w:tr w:rsidR="00B5215E" w14:paraId="28B8380B" w14:textId="77777777" w:rsidTr="00E86195">
        <w:tc>
          <w:tcPr>
            <w:tcW w:w="3397" w:type="dxa"/>
            <w:vAlign w:val="center"/>
          </w:tcPr>
          <w:p w14:paraId="7C9368D6" w14:textId="22FC509C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区分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3E29E615" w14:textId="38526BB9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正規料金</w:t>
            </w:r>
          </w:p>
        </w:tc>
        <w:tc>
          <w:tcPr>
            <w:tcW w:w="254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86C95B5" w14:textId="333F22AD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割引料金</w:t>
            </w:r>
          </w:p>
        </w:tc>
      </w:tr>
      <w:tr w:rsidR="00B5215E" w14:paraId="7D3FCCCE" w14:textId="77777777" w:rsidTr="00E86195">
        <w:trPr>
          <w:trHeight w:val="860"/>
        </w:trPr>
        <w:tc>
          <w:tcPr>
            <w:tcW w:w="3397" w:type="dxa"/>
            <w:vAlign w:val="center"/>
          </w:tcPr>
          <w:p w14:paraId="3E4AB811" w14:textId="79655135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一般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5384353F" w14:textId="5459D883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500円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1FBA042" w14:textId="35704C09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300円</w:t>
            </w:r>
          </w:p>
        </w:tc>
      </w:tr>
      <w:tr w:rsidR="00B5215E" w14:paraId="5BFEEE74" w14:textId="77777777" w:rsidTr="00E86195">
        <w:trPr>
          <w:trHeight w:val="1128"/>
        </w:trPr>
        <w:tc>
          <w:tcPr>
            <w:tcW w:w="3397" w:type="dxa"/>
            <w:vAlign w:val="center"/>
          </w:tcPr>
          <w:p w14:paraId="13A0E9F5" w14:textId="33114F35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シニア（65歳以上）、大学生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1F3C1DDE" w14:textId="74874019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300円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529A86" w14:textId="585C9508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200円</w:t>
            </w:r>
          </w:p>
        </w:tc>
      </w:tr>
      <w:tr w:rsidR="00B5215E" w14:paraId="63BB9910" w14:textId="77777777" w:rsidTr="00E86195">
        <w:trPr>
          <w:trHeight w:val="990"/>
        </w:trPr>
        <w:tc>
          <w:tcPr>
            <w:tcW w:w="3397" w:type="dxa"/>
            <w:vAlign w:val="center"/>
          </w:tcPr>
          <w:p w14:paraId="5E0EC7EF" w14:textId="44749BDC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高校生/小・中学生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7818F5F6" w14:textId="4862D25D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sz w:val="32"/>
                <w:szCs w:val="32"/>
              </w:rPr>
              <w:t>100円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0CBE9" w14:textId="3C04D632" w:rsidR="00B5215E" w:rsidRPr="00B5215E" w:rsidRDefault="00B5215E" w:rsidP="00B5215E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r w:rsidRPr="00B5215E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50円</w:t>
            </w:r>
          </w:p>
        </w:tc>
      </w:tr>
    </w:tbl>
    <w:p w14:paraId="5C191C8B" w14:textId="77777777" w:rsidR="00B5215E" w:rsidRPr="00B5215E" w:rsidRDefault="00B5215E" w:rsidP="00B5215E">
      <w:pPr>
        <w:adjustRightInd w:val="0"/>
        <w:snapToGrid w:val="0"/>
        <w:spacing w:line="160" w:lineRule="atLeast"/>
        <w:rPr>
          <w:rFonts w:ascii="Meiryo UI" w:eastAsia="Meiryo UI" w:hAnsi="Meiryo UI" w:hint="eastAsia"/>
          <w:sz w:val="24"/>
          <w:szCs w:val="24"/>
        </w:rPr>
      </w:pPr>
    </w:p>
    <w:sectPr w:rsidR="00B5215E" w:rsidRPr="00B52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5E"/>
    <w:rsid w:val="00331447"/>
    <w:rsid w:val="00B5215E"/>
    <w:rsid w:val="00E86195"/>
    <w:rsid w:val="00E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1E07"/>
  <w15:chartTrackingRefBased/>
  <w15:docId w15:val="{862A977D-A9D6-4F01-945A-39F332C5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215E"/>
  </w:style>
  <w:style w:type="character" w:customStyle="1" w:styleId="a4">
    <w:name w:val="日付 (文字)"/>
    <w:basedOn w:val="a0"/>
    <w:link w:val="a3"/>
    <w:uiPriority w:val="99"/>
    <w:semiHidden/>
    <w:rsid w:val="00B5215E"/>
  </w:style>
  <w:style w:type="table" w:styleId="a5">
    <w:name w:val="Table Grid"/>
    <w:basedOn w:val="a1"/>
    <w:uiPriority w:val="39"/>
    <w:rsid w:val="00B5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sc-20</dc:creator>
  <cp:keywords/>
  <dc:description/>
  <cp:lastModifiedBy>sc-20</cp:lastModifiedBy>
  <cp:revision>2</cp:revision>
  <cp:lastPrinted>2024-04-02T01:17:00Z</cp:lastPrinted>
  <dcterms:created xsi:type="dcterms:W3CDTF">2024-04-01T23:39:00Z</dcterms:created>
  <dcterms:modified xsi:type="dcterms:W3CDTF">2024-04-02T01:19:00Z</dcterms:modified>
</cp:coreProperties>
</file>